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01" w:rsidRPr="003A0EAF" w:rsidRDefault="00723C01" w:rsidP="00723C0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3A0EAF">
        <w:rPr>
          <w:rFonts w:ascii="Times New Roman" w:hAnsi="Times New Roman" w:cs="Times New Roman"/>
          <w:b/>
          <w:sz w:val="28"/>
        </w:rPr>
        <w:t>График посещения спектаклей с 13 по 17 октября 2015г.</w:t>
      </w:r>
    </w:p>
    <w:p w:rsidR="00723C01" w:rsidRPr="003A0EAF" w:rsidRDefault="00723C01" w:rsidP="00723C0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A0EAF">
        <w:rPr>
          <w:rFonts w:ascii="Times New Roman" w:hAnsi="Times New Roman" w:cs="Times New Roman"/>
          <w:b/>
          <w:sz w:val="28"/>
        </w:rPr>
        <w:t xml:space="preserve">для  детей, социально незащищенных категорий </w:t>
      </w:r>
    </w:p>
    <w:p w:rsidR="00723C01" w:rsidRDefault="00723C01" w:rsidP="00723C01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3A0EAF">
        <w:rPr>
          <w:rFonts w:ascii="Times New Roman" w:hAnsi="Times New Roman" w:cs="Times New Roman"/>
          <w:b/>
          <w:sz w:val="28"/>
        </w:rPr>
        <w:t xml:space="preserve">и находящихся в трудной жизненной ситуации, детей из детских домов </w:t>
      </w:r>
    </w:p>
    <w:p w:rsidR="00723C01" w:rsidRDefault="00723C01" w:rsidP="00723C01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1876"/>
        <w:gridCol w:w="2018"/>
        <w:gridCol w:w="3085"/>
        <w:gridCol w:w="2977"/>
      </w:tblGrid>
      <w:tr w:rsidR="00723C01" w:rsidRPr="00984D8E" w:rsidTr="00723C01">
        <w:tc>
          <w:tcPr>
            <w:tcW w:w="534" w:type="dxa"/>
            <w:vAlign w:val="center"/>
          </w:tcPr>
          <w:p w:rsidR="00723C01" w:rsidRPr="00984D8E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76" w:type="dxa"/>
            <w:vAlign w:val="center"/>
          </w:tcPr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проведения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723C01" w:rsidRPr="00984D8E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театра</w:t>
            </w:r>
          </w:p>
        </w:tc>
        <w:tc>
          <w:tcPr>
            <w:tcW w:w="2018" w:type="dxa"/>
            <w:vAlign w:val="center"/>
          </w:tcPr>
          <w:p w:rsidR="00723C01" w:rsidRPr="00984D8E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спектакля</w:t>
            </w:r>
          </w:p>
        </w:tc>
        <w:tc>
          <w:tcPr>
            <w:tcW w:w="3085" w:type="dxa"/>
            <w:vAlign w:val="center"/>
          </w:tcPr>
          <w:p w:rsidR="00723C01" w:rsidRPr="00984D8E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984D8E">
              <w:rPr>
                <w:rFonts w:ascii="Times New Roman" w:hAnsi="Times New Roman" w:cs="Times New Roman"/>
                <w:b/>
                <w:sz w:val="20"/>
                <w:szCs w:val="20"/>
              </w:rPr>
              <w:t>раткая информация о спектакле</w:t>
            </w:r>
          </w:p>
        </w:tc>
        <w:tc>
          <w:tcPr>
            <w:tcW w:w="2977" w:type="dxa"/>
            <w:vAlign w:val="center"/>
          </w:tcPr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муниципальных районов </w:t>
            </w:r>
          </w:p>
          <w:p w:rsidR="00723C01" w:rsidRPr="00984D8E" w:rsidRDefault="00723C01" w:rsidP="00B14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из которых посетят спектакль</w:t>
            </w:r>
          </w:p>
        </w:tc>
      </w:tr>
      <w:tr w:rsidR="00723C01" w:rsidTr="00723C01">
        <w:tc>
          <w:tcPr>
            <w:tcW w:w="534" w:type="dxa"/>
            <w:vAlign w:val="center"/>
          </w:tcPr>
          <w:p w:rsidR="00723C01" w:rsidRPr="00C03263" w:rsidRDefault="00723C01" w:rsidP="00723C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723C01" w:rsidRPr="00D86DBD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13.10.2015г.</w:t>
            </w: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19.00</w:t>
            </w: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F91">
              <w:rPr>
                <w:rFonts w:ascii="Times New Roman" w:hAnsi="Times New Roman" w:cs="Times New Roman"/>
                <w:sz w:val="20"/>
                <w:szCs w:val="20"/>
              </w:rPr>
              <w:t>(вторник)</w:t>
            </w:r>
          </w:p>
          <w:p w:rsidR="00723C01" w:rsidRPr="006C2F91" w:rsidRDefault="00723C01" w:rsidP="00B1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ТГАТ</w:t>
            </w:r>
          </w:p>
          <w:p w:rsidR="00723C01" w:rsidRPr="00D86DBD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Камала</w:t>
            </w:r>
          </w:p>
        </w:tc>
        <w:tc>
          <w:tcPr>
            <w:tcW w:w="2018" w:type="dxa"/>
            <w:vAlign w:val="center"/>
          </w:tcPr>
          <w:p w:rsidR="00723C01" w:rsidRPr="004B10DA" w:rsidRDefault="00723C01" w:rsidP="00B14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Галиябану</w:t>
            </w:r>
            <w:proofErr w:type="spellEnd"/>
            <w:r w:rsidRPr="004B10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3C01" w:rsidRPr="00D86DBD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(12+; 2ч.30мин., на татарском языке с переводом)</w:t>
            </w:r>
          </w:p>
        </w:tc>
        <w:tc>
          <w:tcPr>
            <w:tcW w:w="3085" w:type="dxa"/>
            <w:vAlign w:val="center"/>
          </w:tcPr>
          <w:p w:rsidR="00723C01" w:rsidRPr="004B10DA" w:rsidRDefault="00723C01" w:rsidP="00B148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Музыкальная драма по пьесе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М.Файзи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(1916г.) повествует об искренних чувствах двух влюбленных, которым хочет помешать богач, влюбленный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Галиябану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Атнинский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Верхнеуслонский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Высокогорский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Зеленодольский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8959D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Лаишевский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Пестречинский</w:t>
            </w:r>
          </w:p>
          <w:p w:rsidR="00723C01" w:rsidRPr="008959D0" w:rsidRDefault="00723C01" w:rsidP="00723C01">
            <w:pPr>
              <w:pStyle w:val="a4"/>
              <w:numPr>
                <w:ilvl w:val="0"/>
                <w:numId w:val="2"/>
              </w:numPr>
              <w:tabs>
                <w:tab w:val="left" w:pos="317"/>
                <w:tab w:val="left" w:pos="464"/>
              </w:tabs>
              <w:ind w:left="317" w:hanging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A6286">
              <w:rPr>
                <w:rFonts w:ascii="Times New Roman" w:hAnsi="Times New Roman" w:cs="Times New Roman"/>
                <w:sz w:val="24"/>
                <w:szCs w:val="28"/>
              </w:rPr>
              <w:t>г. Казань</w:t>
            </w:r>
          </w:p>
        </w:tc>
      </w:tr>
      <w:tr w:rsidR="00723C01" w:rsidTr="00723C01">
        <w:tc>
          <w:tcPr>
            <w:tcW w:w="534" w:type="dxa"/>
            <w:vAlign w:val="center"/>
          </w:tcPr>
          <w:p w:rsidR="00723C01" w:rsidRPr="00C03263" w:rsidRDefault="00723C01" w:rsidP="00723C0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723C01" w:rsidRPr="00D86DBD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15.10.2015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14.00</w:t>
            </w: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2F91"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ГБУ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КТГТ</w:t>
            </w:r>
          </w:p>
          <w:p w:rsidR="00723C01" w:rsidRPr="006C2F91" w:rsidRDefault="00723C01" w:rsidP="00B14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Кариева</w:t>
            </w:r>
            <w:proofErr w:type="spellEnd"/>
          </w:p>
        </w:tc>
        <w:tc>
          <w:tcPr>
            <w:tcW w:w="2018" w:type="dxa"/>
            <w:vAlign w:val="center"/>
          </w:tcPr>
          <w:p w:rsidR="00723C01" w:rsidRPr="001E6771" w:rsidRDefault="00723C01" w:rsidP="00B14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«Казанская сирота»</w:t>
            </w:r>
          </w:p>
          <w:p w:rsidR="00723C01" w:rsidRPr="00D86DBD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(12+; 1ч.20мин., на татарском языке с переводом)</w:t>
            </w:r>
          </w:p>
        </w:tc>
        <w:tc>
          <w:tcPr>
            <w:tcW w:w="3085" w:type="dxa"/>
            <w:vAlign w:val="center"/>
          </w:tcPr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A0EAF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 xml:space="preserve">Спектакль «Казанская сирота» поставлен по пьесе Р. </w:t>
            </w:r>
            <w:proofErr w:type="spellStart"/>
            <w:r w:rsidRPr="003A0EAF">
              <w:rPr>
                <w:rStyle w:val="a5"/>
                <w:rFonts w:ascii="Times New Roman" w:hAnsi="Times New Roman" w:cs="Times New Roman"/>
                <w:b w:val="0"/>
                <w:iCs/>
                <w:color w:val="000000"/>
                <w:sz w:val="24"/>
                <w:szCs w:val="24"/>
              </w:rPr>
              <w:t>Зайдуллы</w:t>
            </w:r>
            <w:proofErr w:type="spellEnd"/>
            <w:r w:rsidRPr="003A0EAF">
              <w:rPr>
                <w:rStyle w:val="a5"/>
                <w:rFonts w:ascii="Times New Roman" w:hAnsi="Times New Roman" w:cs="Times New Roman"/>
                <w:b w:val="0"/>
                <w:i/>
                <w:iCs/>
                <w:color w:val="000000"/>
                <w:sz w:val="24"/>
                <w:szCs w:val="24"/>
              </w:rPr>
              <w:t>.</w:t>
            </w:r>
            <w:r w:rsidRPr="003A0E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3A0E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Пьеса</w:t>
            </w:r>
            <w:r w:rsidRPr="003A0EA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повествует о 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жении 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молодого поколения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совершения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серьезных жизненных 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ошибок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бы</w:t>
            </w:r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их будущие дети не оказались</w:t>
            </w:r>
            <w:proofErr w:type="gramEnd"/>
            <w:r w:rsidRPr="007F14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стенах казенного дома.</w:t>
            </w:r>
          </w:p>
        </w:tc>
        <w:tc>
          <w:tcPr>
            <w:tcW w:w="2977" w:type="dxa"/>
            <w:vAlign w:val="center"/>
          </w:tcPr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</w:p>
          <w:p w:rsidR="00723C01" w:rsidRPr="002855CD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Зеленодольский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Нижнекамский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</w:p>
          <w:p w:rsidR="00723C01" w:rsidRPr="00F94F11" w:rsidRDefault="00723C01" w:rsidP="00723C01">
            <w:pPr>
              <w:pStyle w:val="a4"/>
              <w:numPr>
                <w:ilvl w:val="0"/>
                <w:numId w:val="3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  <w:tr w:rsidR="00723C01" w:rsidTr="00723C01">
        <w:tc>
          <w:tcPr>
            <w:tcW w:w="534" w:type="dxa"/>
            <w:vAlign w:val="center"/>
          </w:tcPr>
          <w:p w:rsidR="00723C01" w:rsidRPr="00C03263" w:rsidRDefault="00723C01" w:rsidP="00723C0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723C01" w:rsidRPr="00D86DBD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16.10.2015г.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6C2F91">
              <w:rPr>
                <w:rFonts w:ascii="Times New Roman" w:hAnsi="Times New Roman" w:cs="Times New Roman"/>
              </w:rPr>
              <w:t>(пятница)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 ТГТК </w:t>
            </w:r>
          </w:p>
          <w:p w:rsidR="00723C01" w:rsidRPr="006C2F9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Экият</w:t>
            </w:r>
            <w:proofErr w:type="spellEnd"/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018" w:type="dxa"/>
            <w:vAlign w:val="center"/>
          </w:tcPr>
          <w:p w:rsidR="00723C01" w:rsidRPr="001E6771" w:rsidRDefault="00723C01" w:rsidP="00B14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6771">
              <w:rPr>
                <w:rFonts w:ascii="Times New Roman" w:hAnsi="Times New Roman" w:cs="Times New Roman"/>
                <w:sz w:val="28"/>
                <w:szCs w:val="28"/>
              </w:rPr>
              <w:t>«Три дочери»</w:t>
            </w:r>
          </w:p>
          <w:p w:rsidR="00723C01" w:rsidRPr="00D86DBD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(5+; 1час)</w:t>
            </w:r>
          </w:p>
        </w:tc>
        <w:tc>
          <w:tcPr>
            <w:tcW w:w="3085" w:type="dxa"/>
            <w:vAlign w:val="center"/>
          </w:tcPr>
          <w:p w:rsidR="00723C01" w:rsidRDefault="00723C01" w:rsidP="00B148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с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казк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«Три дочери»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повествует о высоком чувстве - 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юбов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 к матери,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исполнени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долга перед своими родителями и 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уважени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 к старшим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 том, что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 веками воспитывалось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татарском 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народе.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сказке</w:t>
            </w:r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, как по букварю, учат грамоте, которая называется – </w:t>
            </w:r>
            <w:proofErr w:type="spellStart"/>
            <w:r w:rsidRPr="00520B77">
              <w:rPr>
                <w:rFonts w:ascii="Times New Roman" w:hAnsi="Times New Roman" w:cs="Times New Roman"/>
                <w:sz w:val="24"/>
                <w:szCs w:val="24"/>
              </w:rPr>
              <w:t>Алифба</w:t>
            </w:r>
            <w:proofErr w:type="spellEnd"/>
            <w:r w:rsidRPr="00520B7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977" w:type="dxa"/>
          </w:tcPr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Верхнеуслонский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Высокогорский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</w:p>
          <w:p w:rsidR="00723C01" w:rsidRPr="00FE5ECC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Зеленодольский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Камско-Устьинский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Менделеевский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</w:p>
          <w:p w:rsidR="00723C01" w:rsidRPr="00FE4248" w:rsidRDefault="00723C01" w:rsidP="00723C01">
            <w:pPr>
              <w:pStyle w:val="a4"/>
              <w:numPr>
                <w:ilvl w:val="0"/>
                <w:numId w:val="4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</w:p>
        </w:tc>
      </w:tr>
      <w:tr w:rsidR="00723C01" w:rsidTr="00723C01">
        <w:tc>
          <w:tcPr>
            <w:tcW w:w="534" w:type="dxa"/>
            <w:vAlign w:val="center"/>
          </w:tcPr>
          <w:p w:rsidR="00723C01" w:rsidRPr="00C03263" w:rsidRDefault="00723C01" w:rsidP="00723C01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76" w:type="dxa"/>
            <w:vAlign w:val="center"/>
          </w:tcPr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17.10.2015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г.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в 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6C2F9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суббота</w:t>
            </w:r>
            <w:r w:rsidRPr="006C2F91">
              <w:rPr>
                <w:rFonts w:ascii="Times New Roman" w:hAnsi="Times New Roman" w:cs="Times New Roman"/>
              </w:rPr>
              <w:t>)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 xml:space="preserve">ГБУК РТ  </w:t>
            </w:r>
          </w:p>
          <w:p w:rsidR="00723C01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86DBD">
              <w:rPr>
                <w:rFonts w:ascii="Times New Roman" w:hAnsi="Times New Roman" w:cs="Times New Roman"/>
                <w:sz w:val="24"/>
                <w:szCs w:val="28"/>
              </w:rPr>
              <w:t>«Татарская государственная филармония им. Г. Тукая»</w:t>
            </w:r>
          </w:p>
          <w:p w:rsidR="00723C01" w:rsidRPr="00D86DBD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723C01" w:rsidRPr="00984D8E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Концерт </w:t>
            </w:r>
            <w:r w:rsidRPr="00984D8E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ансамбля фольклорной музыки РТ</w:t>
            </w:r>
          </w:p>
          <w:p w:rsidR="00723C01" w:rsidRPr="00D86DBD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(6+; 1час)</w:t>
            </w:r>
          </w:p>
        </w:tc>
        <w:tc>
          <w:tcPr>
            <w:tcW w:w="3085" w:type="dxa"/>
            <w:vAlign w:val="center"/>
          </w:tcPr>
          <w:p w:rsidR="00723C01" w:rsidRPr="00D86DBD" w:rsidRDefault="00723C01" w:rsidP="00B148CE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0597">
              <w:rPr>
                <w:rFonts w:ascii="Times New Roman" w:hAnsi="Times New Roman" w:cs="Times New Roman"/>
                <w:sz w:val="24"/>
                <w:szCs w:val="24"/>
              </w:rPr>
              <w:t xml:space="preserve">Учебно-познавательный концерт </w:t>
            </w:r>
            <w:r w:rsidRPr="00B2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фольклорной музыки татарского народа </w:t>
            </w:r>
            <w:r w:rsidRPr="00B20597">
              <w:rPr>
                <w:rFonts w:ascii="Times New Roman" w:hAnsi="Times New Roman" w:cs="Times New Roman"/>
                <w:sz w:val="24"/>
                <w:szCs w:val="24"/>
              </w:rPr>
              <w:t xml:space="preserve">с элементами </w:t>
            </w:r>
            <w:proofErr w:type="spellStart"/>
            <w:r w:rsidRPr="00B20597">
              <w:rPr>
                <w:rFonts w:ascii="Times New Roman" w:hAnsi="Times New Roman" w:cs="Times New Roman"/>
                <w:sz w:val="24"/>
                <w:szCs w:val="24"/>
              </w:rPr>
              <w:t>интерактива</w:t>
            </w:r>
            <w:proofErr w:type="spellEnd"/>
            <w:r w:rsidRPr="00B2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исполнении </w:t>
            </w:r>
            <w:r w:rsidRPr="00B205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Государственного ансамбля фольклорной музыки Республики Татарстан под руководством </w:t>
            </w:r>
            <w:r w:rsidRPr="00B2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народного </w:t>
            </w:r>
            <w:r w:rsidRPr="00B2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артиста РТ Айдара </w:t>
            </w:r>
            <w:proofErr w:type="spellStart"/>
            <w:r w:rsidRPr="00B20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Файзрахманова</w:t>
            </w:r>
            <w:proofErr w:type="spellEnd"/>
          </w:p>
        </w:tc>
        <w:tc>
          <w:tcPr>
            <w:tcW w:w="2977" w:type="dxa"/>
          </w:tcPr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Азнакаевский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Атнинский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Верхнеуслонский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Высокогорский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Зеленодольский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Камско-Устьинский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Новошешминский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Пестречинский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317"/>
                <w:tab w:val="left" w:pos="425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Рыбнослободский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</w:p>
          <w:p w:rsidR="00723C01" w:rsidRDefault="00723C01" w:rsidP="00723C01">
            <w:pPr>
              <w:pStyle w:val="a4"/>
              <w:numPr>
                <w:ilvl w:val="0"/>
                <w:numId w:val="5"/>
              </w:numPr>
              <w:tabs>
                <w:tab w:val="left" w:pos="317"/>
                <w:tab w:val="left" w:pos="4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</w:p>
          <w:p w:rsidR="00723C01" w:rsidRPr="00941D04" w:rsidRDefault="00723C01" w:rsidP="00723C0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Казань</w:t>
            </w:r>
          </w:p>
        </w:tc>
      </w:tr>
    </w:tbl>
    <w:p w:rsidR="00043D90" w:rsidRDefault="00043D90"/>
    <w:sectPr w:rsidR="00043D90" w:rsidSect="00C40F64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10F2F"/>
    <w:multiLevelType w:val="hybridMultilevel"/>
    <w:tmpl w:val="466E3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33165"/>
    <w:multiLevelType w:val="hybridMultilevel"/>
    <w:tmpl w:val="A17C7FE6"/>
    <w:lvl w:ilvl="0" w:tplc="F3022C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3E7B2A3F"/>
    <w:multiLevelType w:val="hybridMultilevel"/>
    <w:tmpl w:val="F232F2C6"/>
    <w:lvl w:ilvl="0" w:tplc="E6F62DC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49B44E9C"/>
    <w:multiLevelType w:val="hybridMultilevel"/>
    <w:tmpl w:val="87FEBAB0"/>
    <w:lvl w:ilvl="0" w:tplc="299EE59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54D40595"/>
    <w:multiLevelType w:val="hybridMultilevel"/>
    <w:tmpl w:val="75C46718"/>
    <w:lvl w:ilvl="0" w:tplc="36EA064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C78"/>
    <w:rsid w:val="00043D90"/>
    <w:rsid w:val="00216CAC"/>
    <w:rsid w:val="003A0EAF"/>
    <w:rsid w:val="004D2239"/>
    <w:rsid w:val="00723C01"/>
    <w:rsid w:val="00847B35"/>
    <w:rsid w:val="00B23C78"/>
    <w:rsid w:val="00C211C0"/>
    <w:rsid w:val="00C40F64"/>
    <w:rsid w:val="00D87402"/>
    <w:rsid w:val="00DA6D42"/>
    <w:rsid w:val="00E6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0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23C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23C01"/>
    <w:pPr>
      <w:ind w:left="720"/>
      <w:contextualSpacing/>
    </w:pPr>
  </w:style>
  <w:style w:type="character" w:styleId="a5">
    <w:name w:val="Strong"/>
    <w:basedOn w:val="a0"/>
    <w:uiPriority w:val="22"/>
    <w:qFormat/>
    <w:rsid w:val="00723C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C0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723C0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23C01"/>
    <w:pPr>
      <w:ind w:left="720"/>
      <w:contextualSpacing/>
    </w:pPr>
  </w:style>
  <w:style w:type="character" w:styleId="a5">
    <w:name w:val="Strong"/>
    <w:basedOn w:val="a0"/>
    <w:uiPriority w:val="22"/>
    <w:qFormat/>
    <w:rsid w:val="00723C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Пухова</dc:creator>
  <cp:lastModifiedBy>Гость</cp:lastModifiedBy>
  <cp:revision>2</cp:revision>
  <cp:lastPrinted>2015-10-12T11:12:00Z</cp:lastPrinted>
  <dcterms:created xsi:type="dcterms:W3CDTF">2015-10-12T12:47:00Z</dcterms:created>
  <dcterms:modified xsi:type="dcterms:W3CDTF">2015-10-12T12:47:00Z</dcterms:modified>
</cp:coreProperties>
</file>